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变频串联谐振设备试验时注意事项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变频串联谐振设备在测试过程中，被试品的电容和电抗器的电感组成了串联谐振连接模式。电容分压器并联在被试品上，用于测量被试上的谐振电压和监测过电压保护信号。变频电源输出由励磁变压器耦合到串联谐振电路，提供变频谐振的励磁功率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在现场使用时，测试人员应注意以下几个方面：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1、变频串联谐振式电压测试装置应由高压测试人员使用。使用前，应仔细阅读产品说明书，并重复培训。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2、应在现场使用不少于2名操作人员。使用时应严格遵守机组高压试验的安全操作规程。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3、为了保证测试的安全性和正确性，除了熟悉本产品规范外，测试操作还必须严格按照国家有关标准和规定进行。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4、连接线不能与故障连接，否则会损坏测试装置。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5、在现场使用时，输出电压为高电压或超高电压。仪表标注的接地位置必须可靠接地，注意操作安全。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变频串联谐振耐压试验装置一般情况下常见故障原因及排除方法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一、出现风扇不能启动故障及可能原因：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紧急停止、故障保护和失谐保护后，不存在“故障复位”；内部温度过高，功率元件的热防护；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风扇不能启动故障的排除方法：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1、关闭仪器电源，保持仪器30分钟左右，重新启动电源，按下仪表板上的“复位”按钮，重新启动仪器。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2、如果风扇仍无法启动，请与供应商联系，不要拆下仪器！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二、自动调谐不能完成，找不到谐振点原因：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测试电路接线错误，装置的一部分是开路，电路接地不好；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变频串联谐振耐压试验装置自动调谐不能完成，找不到谐振点排除方法：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1、检查接地装置是否可靠，接地连接是否断开。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2、检查励磁变压器高、低压线圈的开关；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3、检查每一只电抗器的通断；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4、检查电容器分配器信号线的开断情况，检查分压器内高、低压电容臂的开关情况；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5、因为装置升压的时候并没有谐振点，所以需要检查补偿电容器的通断情况。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三、如果所有部件都是正常的，仍然没有理由共振：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电抗器与样品容量不匹配，谐振点不准确，样品损耗高，系统Q值过低，励磁变压器的高压输出电压低；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找不到谐振点排除方法：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1、补偿电容器与测试电路相连，以增加电路的电容。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2、尽可能多地串联电抗器，提高回路的电感；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3、提高励磁变压器的输出电压；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 w:firstLine="36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4、干燥试样，提高绝缘强度，降低回路的有功功率损耗；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 w:firstLine="36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2021-11-13T02:14:46Z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